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DB8D0" w14:textId="5FB2DAE8" w:rsidR="00534819" w:rsidRPr="00E017AA" w:rsidRDefault="00A66E85" w:rsidP="0053481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E549EF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>Foxboro Elementary Community Council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br/>
      </w:r>
      <w:r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AGENDA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9C5236">
        <w:rPr>
          <w:rFonts w:asciiTheme="minorHAnsi" w:hAnsiTheme="minorHAnsi" w:cstheme="minorHAnsi"/>
          <w:color w:val="000000"/>
          <w:bdr w:val="none" w:sz="0" w:space="0" w:color="auto" w:frame="1"/>
        </w:rPr>
        <w:t>OCT 8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, 2019, 5:30PM</w:t>
      </w:r>
      <w:r w:rsidR="00E549EF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14:paraId="3E7313E3" w14:textId="165FFD27" w:rsidR="00B62C80" w:rsidRPr="00B62C80" w:rsidRDefault="00B62C80" w:rsidP="00B62C8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[</w:t>
      </w:r>
      <w:r>
        <w:rPr>
          <w:rFonts w:asciiTheme="minorHAnsi" w:hAnsiTheme="minorHAnsi" w:cstheme="minorHAnsi"/>
          <w:b/>
          <w:color w:val="000000"/>
        </w:rPr>
        <w:t xml:space="preserve">Bolded </w:t>
      </w:r>
      <w:r>
        <w:rPr>
          <w:rFonts w:asciiTheme="minorHAnsi" w:hAnsiTheme="minorHAnsi" w:cstheme="minorHAnsi"/>
          <w:color w:val="000000"/>
        </w:rPr>
        <w:t>wording indicates action items]</w:t>
      </w:r>
    </w:p>
    <w:p w14:paraId="658EF63F" w14:textId="597D7EB7" w:rsidR="00B62C80" w:rsidRPr="00B62C80" w:rsidRDefault="00A66E85" w:rsidP="009C523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Welcome and Introductions</w:t>
      </w:r>
    </w:p>
    <w:p w14:paraId="580C69CC" w14:textId="616ACE69" w:rsidR="00A66E85" w:rsidRPr="009C5236" w:rsidRDefault="00B62C80" w:rsidP="00B62C80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Present: (Administration) Chris Whitaker, Valerie Dimas, (Faculty) Jean-Pierre </w:t>
      </w:r>
      <w:proofErr w:type="spellStart"/>
      <w:r>
        <w:rPr>
          <w:rFonts w:asciiTheme="minorHAnsi" w:hAnsiTheme="minorHAnsi" w:cstheme="minorHAnsi"/>
          <w:color w:val="000000"/>
          <w:bdr w:val="none" w:sz="0" w:space="0" w:color="auto" w:frame="1"/>
        </w:rPr>
        <w:t>Rangassamy</w:t>
      </w:r>
      <w:proofErr w:type="spellEnd"/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Aimee </w:t>
      </w:r>
      <w:proofErr w:type="spellStart"/>
      <w:r>
        <w:rPr>
          <w:rFonts w:asciiTheme="minorHAnsi" w:hAnsiTheme="minorHAnsi" w:cstheme="minorHAnsi"/>
          <w:color w:val="000000"/>
          <w:bdr w:val="none" w:sz="0" w:space="0" w:color="auto" w:frame="1"/>
        </w:rPr>
        <w:t>Fautin</w:t>
      </w:r>
      <w:proofErr w:type="spellEnd"/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(Parents) Alisa Van </w:t>
      </w:r>
      <w:proofErr w:type="spellStart"/>
      <w:r>
        <w:rPr>
          <w:rFonts w:asciiTheme="minorHAnsi" w:hAnsiTheme="minorHAnsi" w:cstheme="minorHAnsi"/>
          <w:color w:val="000000"/>
          <w:bdr w:val="none" w:sz="0" w:space="0" w:color="auto" w:frame="1"/>
        </w:rPr>
        <w:t>Langeveld</w:t>
      </w:r>
      <w:proofErr w:type="spellEnd"/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– Chair, Anita Strickland, Dan Horton, Liana Lindeman, Patrick Conklin – Vice Chair, Parker Huber – Secretary</w:t>
      </w:r>
      <w:r w:rsidR="00E549EF" w:rsidRPr="009C5236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14:paraId="3554F9AF" w14:textId="4D9DF3D9" w:rsidR="00B81248" w:rsidRDefault="00B81248" w:rsidP="0053481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Review Sept Meeting Minutes</w:t>
      </w:r>
    </w:p>
    <w:p w14:paraId="3FA0A8AB" w14:textId="036A3BCF" w:rsidR="00BC0668" w:rsidRDefault="00BC0668" w:rsidP="00BC0668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Parker reviewed</w:t>
      </w:r>
    </w:p>
    <w:p w14:paraId="1D852FB2" w14:textId="78B1706D" w:rsidR="00BC0668" w:rsidRDefault="00BC0668" w:rsidP="00BC0668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Anita moved to approve</w:t>
      </w:r>
    </w:p>
    <w:p w14:paraId="4A3301C1" w14:textId="2F8AE8D9" w:rsidR="00BC0668" w:rsidRDefault="00BC0668" w:rsidP="00BC0668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Valerie seconded</w:t>
      </w:r>
    </w:p>
    <w:p w14:paraId="7F13A1F2" w14:textId="39823376" w:rsidR="00BC0668" w:rsidRDefault="00B62C80" w:rsidP="00BC0668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Unanimously approved</w:t>
      </w:r>
    </w:p>
    <w:p w14:paraId="2AE6B722" w14:textId="77777777" w:rsidR="00B81248" w:rsidRPr="00B81248" w:rsidRDefault="00B81248" w:rsidP="00B8124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28D2D5C0" w14:textId="24B0FFE0" w:rsidR="00534819" w:rsidRPr="00E549EF" w:rsidRDefault="00534819" w:rsidP="0053481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Community Council Responsibilities Training</w:t>
      </w:r>
    </w:p>
    <w:p w14:paraId="2A68FD1A" w14:textId="5D0ECDB4" w:rsidR="009C5236" w:rsidRPr="009C5236" w:rsidRDefault="009C5236" w:rsidP="00E017A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1A1A1A"/>
          <w:sz w:val="18"/>
          <w:szCs w:val="18"/>
          <w:shd w:val="clear" w:color="auto" w:fill="FFFFFF"/>
        </w:rPr>
        <w:t>“</w:t>
      </w:r>
      <w:r w:rsidRPr="009C5236">
        <w:rPr>
          <w:rFonts w:ascii="Calibri" w:hAnsi="Calibri" w:cs="Calibri"/>
          <w:color w:val="1A1A1A"/>
          <w:sz w:val="18"/>
          <w:szCs w:val="18"/>
          <w:shd w:val="clear" w:color="auto" w:fill="FFFFFF"/>
        </w:rPr>
        <w:t xml:space="preserve">School improvement is the responsibility of everyone, from students and parents to professionals and public officials. As councils clarify roles, expectations, and responsibilities, councils increase the </w:t>
      </w:r>
      <w:proofErr w:type="spellStart"/>
      <w:r w:rsidRPr="009C5236">
        <w:rPr>
          <w:rFonts w:ascii="Calibri" w:hAnsi="Calibri" w:cs="Calibri"/>
          <w:color w:val="1A1A1A"/>
          <w:sz w:val="18"/>
          <w:szCs w:val="18"/>
          <w:shd w:val="clear" w:color="auto" w:fill="FFFFFF"/>
        </w:rPr>
        <w:t>li</w:t>
      </w:r>
      <w:r w:rsidR="00FB061C">
        <w:rPr>
          <w:rFonts w:ascii="Calibri" w:hAnsi="Calibri" w:cs="Calibri"/>
          <w:color w:val="1A1A1A"/>
          <w:sz w:val="18"/>
          <w:szCs w:val="18"/>
          <w:shd w:val="clear" w:color="auto" w:fill="FFFFFF"/>
        </w:rPr>
        <w:t>WatchDOGS</w:t>
      </w:r>
      <w:proofErr w:type="spellEnd"/>
      <w:r w:rsidR="00FB061C">
        <w:rPr>
          <w:rFonts w:ascii="Calibri" w:hAnsi="Calibri" w:cs="Calibri"/>
          <w:color w:val="1A1A1A"/>
          <w:sz w:val="18"/>
          <w:szCs w:val="18"/>
          <w:shd w:val="clear" w:color="auto" w:fill="FFFFFF"/>
        </w:rPr>
        <w:t xml:space="preserve"> </w:t>
      </w:r>
      <w:proofErr w:type="spellStart"/>
      <w:r w:rsidR="00FB061C">
        <w:rPr>
          <w:rFonts w:ascii="Calibri" w:hAnsi="Calibri" w:cs="Calibri"/>
          <w:color w:val="1A1A1A"/>
          <w:sz w:val="18"/>
          <w:szCs w:val="18"/>
          <w:shd w:val="clear" w:color="auto" w:fill="FFFFFF"/>
        </w:rPr>
        <w:t>Coordinator</w:t>
      </w:r>
      <w:r w:rsidRPr="009C5236">
        <w:rPr>
          <w:rFonts w:ascii="Calibri" w:hAnsi="Calibri" w:cs="Calibri"/>
          <w:color w:val="1A1A1A"/>
          <w:sz w:val="18"/>
          <w:szCs w:val="18"/>
          <w:shd w:val="clear" w:color="auto" w:fill="FFFFFF"/>
        </w:rPr>
        <w:t>hood</w:t>
      </w:r>
      <w:proofErr w:type="spellEnd"/>
      <w:r w:rsidRPr="009C5236">
        <w:rPr>
          <w:rFonts w:ascii="Calibri" w:hAnsi="Calibri" w:cs="Calibri"/>
          <w:color w:val="1A1A1A"/>
          <w:sz w:val="18"/>
          <w:szCs w:val="18"/>
          <w:shd w:val="clear" w:color="auto" w:fill="FFFFFF"/>
        </w:rPr>
        <w:t xml:space="preserve"> of all contributing significantly to this most important enterprise. School community councils are one way we can work together to make schools more successful. A council is an advisory body.</w:t>
      </w:r>
      <w:r>
        <w:rPr>
          <w:rFonts w:ascii="Calibri" w:hAnsi="Calibri" w:cs="Calibri"/>
          <w:color w:val="1A1A1A"/>
          <w:sz w:val="18"/>
          <w:szCs w:val="18"/>
          <w:shd w:val="clear" w:color="auto" w:fill="FFFFFF"/>
        </w:rPr>
        <w:t>”</w:t>
      </w:r>
      <w:r w:rsidR="00B81248">
        <w:rPr>
          <w:rFonts w:ascii="Calibri" w:hAnsi="Calibri" w:cs="Calibri"/>
          <w:color w:val="1A1A1A"/>
          <w:sz w:val="18"/>
          <w:szCs w:val="18"/>
          <w:shd w:val="clear" w:color="auto" w:fill="FFFFFF"/>
        </w:rPr>
        <w:t xml:space="preserve"> (</w:t>
      </w:r>
      <w:hyperlink r:id="rId5" w:history="1">
        <w:r w:rsidR="00B81248" w:rsidRPr="004B4FFE">
          <w:rPr>
            <w:rStyle w:val="Hyperlink"/>
            <w:rFonts w:ascii="Calibri" w:hAnsi="Calibri" w:cs="Calibri"/>
            <w:sz w:val="18"/>
            <w:szCs w:val="18"/>
            <w:shd w:val="clear" w:color="auto" w:fill="FFFFFF"/>
          </w:rPr>
          <w:t>www.SchoolLandTrust.org</w:t>
        </w:r>
      </w:hyperlink>
      <w:r w:rsidR="00B81248">
        <w:rPr>
          <w:rFonts w:ascii="Calibri" w:hAnsi="Calibri" w:cs="Calibri"/>
          <w:color w:val="1A1A1A"/>
          <w:sz w:val="18"/>
          <w:szCs w:val="18"/>
          <w:shd w:val="clear" w:color="auto" w:fill="FFFFFF"/>
        </w:rPr>
        <w:t xml:space="preserve">) </w:t>
      </w:r>
    </w:p>
    <w:p w14:paraId="36D89BCA" w14:textId="31E28885" w:rsidR="009C5236" w:rsidRDefault="00B81248" w:rsidP="00D76798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Roles of Council members (Parents, Teachers, Principal, Leadership)</w:t>
      </w:r>
    </w:p>
    <w:p w14:paraId="5A9C157B" w14:textId="0C9B7425" w:rsidR="00633E28" w:rsidRDefault="00633E28" w:rsidP="00633E28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All council members to review roles documents</w:t>
      </w:r>
      <w:r w:rsidR="00707E2B">
        <w:rPr>
          <w:rFonts w:asciiTheme="minorHAnsi" w:hAnsiTheme="minorHAnsi" w:cstheme="minorHAnsi"/>
          <w:b/>
          <w:color w:val="000000"/>
        </w:rPr>
        <w:t xml:space="preserve"> sent out by Alisa</w:t>
      </w:r>
      <w:r>
        <w:rPr>
          <w:rFonts w:asciiTheme="minorHAnsi" w:hAnsiTheme="minorHAnsi" w:cstheme="minorHAnsi"/>
          <w:b/>
          <w:color w:val="000000"/>
        </w:rPr>
        <w:t xml:space="preserve"> before next meeting</w:t>
      </w:r>
    </w:p>
    <w:p w14:paraId="397C8288" w14:textId="52FCFC26" w:rsidR="00E017AA" w:rsidRDefault="00E017AA" w:rsidP="00D76798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School Website Community Council review</w:t>
      </w:r>
    </w:p>
    <w:p w14:paraId="4E62262E" w14:textId="6A33D169" w:rsidR="00B62C80" w:rsidRPr="00B62C80" w:rsidRDefault="00B62C80" w:rsidP="00B62C8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B62C80">
        <w:rPr>
          <w:rFonts w:asciiTheme="minorHAnsi" w:hAnsiTheme="minorHAnsi" w:cstheme="minorHAnsi"/>
          <w:b/>
          <w:color w:val="000000"/>
        </w:rPr>
        <w:t>Alisa to send out in the future pre-meetings:</w:t>
      </w:r>
    </w:p>
    <w:p w14:paraId="6F093B36" w14:textId="0DBE046B" w:rsidR="00E017AA" w:rsidRDefault="00E017AA" w:rsidP="00B62C80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017AA">
        <w:rPr>
          <w:rFonts w:asciiTheme="minorHAnsi" w:hAnsiTheme="minorHAnsi" w:cstheme="minorHAnsi"/>
          <w:color w:val="000000"/>
          <w:sz w:val="20"/>
          <w:szCs w:val="20"/>
        </w:rPr>
        <w:t>One week before meeting: agenda, meeting notice (location, time, place), last month’s meeting minutes</w:t>
      </w:r>
    </w:p>
    <w:p w14:paraId="49B3FFB1" w14:textId="02EF6E40" w:rsidR="00E017AA" w:rsidRDefault="00E017AA" w:rsidP="00B62C80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017AA">
        <w:rPr>
          <w:rFonts w:asciiTheme="minorHAnsi" w:hAnsiTheme="minorHAnsi" w:cstheme="minorHAnsi"/>
          <w:color w:val="000000"/>
          <w:sz w:val="20"/>
          <w:szCs w:val="20"/>
        </w:rPr>
        <w:t xml:space="preserve">By </w:t>
      </w:r>
      <w:r>
        <w:rPr>
          <w:rFonts w:asciiTheme="minorHAnsi" w:hAnsiTheme="minorHAnsi" w:cstheme="minorHAnsi"/>
          <w:color w:val="000000"/>
          <w:sz w:val="20"/>
          <w:szCs w:val="20"/>
        </w:rPr>
        <w:t>Oct 20</w:t>
      </w:r>
      <w:r w:rsidRPr="00E017AA">
        <w:rPr>
          <w:rFonts w:asciiTheme="minorHAnsi" w:hAnsiTheme="minorHAnsi" w:cstheme="minorHAnsi"/>
          <w:color w:val="000000"/>
          <w:sz w:val="20"/>
          <w:szCs w:val="20"/>
        </w:rPr>
        <w:t>: Member names, meeting schedule, summary or report for last year)</w:t>
      </w:r>
    </w:p>
    <w:p w14:paraId="2FA8F4AD" w14:textId="7B838E84" w:rsidR="00B81248" w:rsidRDefault="00B81248" w:rsidP="00D76798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Important Dates</w:t>
      </w:r>
    </w:p>
    <w:p w14:paraId="5747CECE" w14:textId="31A9DC48" w:rsidR="00B81248" w:rsidRDefault="00B81248" w:rsidP="00B81248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Meeting, 1</w:t>
      </w:r>
      <w:r w:rsidRPr="00B81248">
        <w:rPr>
          <w:rFonts w:asciiTheme="minorHAnsi" w:hAnsiTheme="minorHAnsi" w:cstheme="minorHAnsi"/>
          <w:color w:val="000000"/>
          <w:vertAlign w:val="superscript"/>
        </w:rPr>
        <w:t>st</w:t>
      </w:r>
      <w:r>
        <w:rPr>
          <w:rFonts w:asciiTheme="minorHAnsi" w:hAnsiTheme="minorHAnsi" w:cstheme="minorHAnsi"/>
          <w:color w:val="000000"/>
        </w:rPr>
        <w:t xml:space="preserve"> Tuesday of each month, 5:30PM</w:t>
      </w:r>
    </w:p>
    <w:p w14:paraId="0E0C3EE3" w14:textId="1F864865" w:rsidR="00B81248" w:rsidRDefault="00B81248" w:rsidP="00B81248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Feb 25 – Math Night</w:t>
      </w:r>
    </w:p>
    <w:p w14:paraId="7D941FF5" w14:textId="58EF9B3D" w:rsidR="00FB061C" w:rsidRPr="00FB061C" w:rsidRDefault="00FB061C" w:rsidP="00FB061C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Decision </w:t>
      </w:r>
      <w:r>
        <w:rPr>
          <w:rFonts w:asciiTheme="minorHAnsi" w:hAnsiTheme="minorHAnsi" w:cstheme="minorHAnsi"/>
          <w:color w:val="000000"/>
        </w:rPr>
        <w:t>made to keep February 25 as our date—Council elected not to do a joint activity with PTA</w:t>
      </w:r>
    </w:p>
    <w:p w14:paraId="3D0ED632" w14:textId="13DA4FD6" w:rsidR="00A536CF" w:rsidRDefault="00A536CF" w:rsidP="00FB061C">
      <w:pPr>
        <w:pStyle w:val="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PTA wants to do a book fair </w:t>
      </w:r>
      <w:r w:rsidR="00FB061C">
        <w:rPr>
          <w:rFonts w:asciiTheme="minorHAnsi" w:hAnsiTheme="minorHAnsi" w:cstheme="minorHAnsi"/>
          <w:color w:val="000000"/>
        </w:rPr>
        <w:t>at same time</w:t>
      </w:r>
      <w:r>
        <w:rPr>
          <w:rFonts w:asciiTheme="minorHAnsi" w:hAnsiTheme="minorHAnsi" w:cstheme="minorHAnsi"/>
          <w:color w:val="000000"/>
        </w:rPr>
        <w:t>, but book fair is unable to take place on February 25 as Council scheduled in September</w:t>
      </w:r>
    </w:p>
    <w:p w14:paraId="1CCCD224" w14:textId="428494F9" w:rsidR="00A536CF" w:rsidRDefault="00A536CF" w:rsidP="00FB061C">
      <w:pPr>
        <w:pStyle w:val="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Current book fairs are scheduled in </w:t>
      </w:r>
      <w:r w:rsidR="00633E28">
        <w:rPr>
          <w:rFonts w:asciiTheme="minorHAnsi" w:hAnsiTheme="minorHAnsi" w:cstheme="minorHAnsi"/>
          <w:color w:val="000000"/>
        </w:rPr>
        <w:t xml:space="preserve">Nov, Feb 18-21, </w:t>
      </w:r>
      <w:r>
        <w:rPr>
          <w:rFonts w:asciiTheme="minorHAnsi" w:hAnsiTheme="minorHAnsi" w:cstheme="minorHAnsi"/>
          <w:color w:val="000000"/>
        </w:rPr>
        <w:t xml:space="preserve">and in April, so March would be too close to the latter book fair. </w:t>
      </w:r>
    </w:p>
    <w:p w14:paraId="210D426A" w14:textId="2312B9BD" w:rsidR="00A536CF" w:rsidRDefault="00A536CF" w:rsidP="00FB061C">
      <w:pPr>
        <w:pStyle w:val="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If we moved to week before, it would be too close to parent-teacher conferences and teachers would be unhappy.</w:t>
      </w:r>
    </w:p>
    <w:p w14:paraId="206C475A" w14:textId="07EB8B7D" w:rsidR="00A536CF" w:rsidRDefault="00A536CF" w:rsidP="00FB061C">
      <w:pPr>
        <w:pStyle w:val="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If we held STEM night same time as book fair, it would be difficult for multi-child parents and also difficult to </w:t>
      </w:r>
      <w:r w:rsidR="00633E28">
        <w:rPr>
          <w:rFonts w:asciiTheme="minorHAnsi" w:hAnsiTheme="minorHAnsi" w:cstheme="minorHAnsi"/>
          <w:color w:val="000000"/>
        </w:rPr>
        <w:t>staff both events</w:t>
      </w:r>
    </w:p>
    <w:p w14:paraId="61F61857" w14:textId="77777777" w:rsidR="00BC0668" w:rsidRPr="00BC0668" w:rsidRDefault="00534819" w:rsidP="006259DD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549EF">
        <w:rPr>
          <w:rFonts w:asciiTheme="minorHAnsi" w:hAnsiTheme="minorHAnsi" w:cstheme="minorHAnsi"/>
          <w:color w:val="000000"/>
        </w:rPr>
        <w:lastRenderedPageBreak/>
        <w:t xml:space="preserve">Additional Training – </w:t>
      </w:r>
      <w:hyperlink r:id="rId6" w:history="1">
        <w:r w:rsidRPr="00E549EF">
          <w:rPr>
            <w:rStyle w:val="Hyperlink"/>
            <w:rFonts w:asciiTheme="minorHAnsi" w:hAnsiTheme="minorHAnsi" w:cstheme="minorHAnsi"/>
            <w:sz w:val="20"/>
            <w:szCs w:val="20"/>
          </w:rPr>
          <w:t>www.SchoolLandTrust.org</w:t>
        </w:r>
      </w:hyperlink>
      <w:r w:rsidRPr="00E549EF">
        <w:rPr>
          <w:rFonts w:asciiTheme="minorHAnsi" w:hAnsiTheme="minorHAnsi" w:cstheme="minorHAnsi"/>
          <w:color w:val="000000"/>
        </w:rPr>
        <w:br/>
      </w:r>
      <w:r w:rsidRPr="00E549EF">
        <w:rPr>
          <w:rFonts w:asciiTheme="minorHAnsi" w:hAnsiTheme="minorHAnsi" w:cstheme="minorHAnsi"/>
          <w:color w:val="000000"/>
          <w:sz w:val="20"/>
          <w:szCs w:val="20"/>
        </w:rPr>
        <w:t>Tues, Oct 29, 6-8PM online or at the State Dept of Education Offices (200E. 500 S)</w:t>
      </w:r>
    </w:p>
    <w:p w14:paraId="3D2A6A73" w14:textId="223D4D20" w:rsidR="00A536CF" w:rsidRDefault="00A536CF" w:rsidP="00BC0668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Training will occur live at indicated time and then be available recorded after that date.</w:t>
      </w:r>
    </w:p>
    <w:p w14:paraId="0BE86F72" w14:textId="7CE5FEDC" w:rsidR="00674374" w:rsidRPr="00A536CF" w:rsidRDefault="00A536CF" w:rsidP="00A536CF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Anita reviewed all items above.</w:t>
      </w:r>
      <w:r w:rsidR="00674374" w:rsidRPr="00A536CF">
        <w:rPr>
          <w:rFonts w:asciiTheme="minorHAnsi" w:hAnsiTheme="minorHAnsi" w:cstheme="minorHAnsi"/>
          <w:color w:val="000000"/>
        </w:rPr>
        <w:br/>
      </w:r>
    </w:p>
    <w:p w14:paraId="0F0EEC23" w14:textId="77777777" w:rsidR="00B81248" w:rsidRDefault="00B81248" w:rsidP="00B812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248">
        <w:rPr>
          <w:sz w:val="24"/>
          <w:szCs w:val="24"/>
        </w:rPr>
        <w:t xml:space="preserve">School Safety </w:t>
      </w:r>
    </w:p>
    <w:p w14:paraId="03D7923B" w14:textId="47F58F4E" w:rsidR="00B81248" w:rsidRDefault="00B81248" w:rsidP="00B8124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1248">
        <w:rPr>
          <w:sz w:val="24"/>
          <w:szCs w:val="24"/>
        </w:rPr>
        <w:t>School Emergency Preparedness plan</w:t>
      </w:r>
    </w:p>
    <w:p w14:paraId="32877B14" w14:textId="45DEAE68" w:rsidR="00A536CF" w:rsidRDefault="00A536CF" w:rsidP="00A536C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Reviewed by Valerie</w:t>
      </w:r>
    </w:p>
    <w:p w14:paraId="5FA06197" w14:textId="602876C6" w:rsidR="00A536CF" w:rsidRDefault="00A536CF" w:rsidP="00A536C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Emergency call tree was updated this week, as well as training of faculty on plan</w:t>
      </w:r>
    </w:p>
    <w:p w14:paraId="0B6167BE" w14:textId="021CC78E" w:rsidR="00A536CF" w:rsidRDefault="00A536CF" w:rsidP="00A536C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Training included </w:t>
      </w:r>
      <w:proofErr w:type="spellStart"/>
      <w:r>
        <w:rPr>
          <w:sz w:val="24"/>
          <w:szCs w:val="24"/>
        </w:rPr>
        <w:t>Epipens</w:t>
      </w:r>
      <w:proofErr w:type="spellEnd"/>
      <w:r>
        <w:rPr>
          <w:sz w:val="24"/>
          <w:szCs w:val="24"/>
        </w:rPr>
        <w:t>, evacuations, etc.</w:t>
      </w:r>
    </w:p>
    <w:p w14:paraId="252051AD" w14:textId="19A2850C" w:rsidR="00A536CF" w:rsidRDefault="00A536CF" w:rsidP="00A536C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defines roles of all applicable parties (administrators, faculty, etc.)</w:t>
      </w:r>
    </w:p>
    <w:p w14:paraId="0AD6E79E" w14:textId="2ABBC4A1" w:rsidR="00A536CF" w:rsidRDefault="00A536CF" w:rsidP="00A536C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includes chain of command</w:t>
      </w:r>
    </w:p>
    <w:p w14:paraId="007319F3" w14:textId="4FB94977" w:rsidR="00A536CF" w:rsidRDefault="00A536CF" w:rsidP="00A536C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details</w:t>
      </w:r>
      <w:r w:rsidR="00AE14DD">
        <w:rPr>
          <w:sz w:val="24"/>
          <w:szCs w:val="24"/>
        </w:rPr>
        <w:t xml:space="preserve"> procedures for each emergency situation</w:t>
      </w:r>
    </w:p>
    <w:p w14:paraId="124447B4" w14:textId="246601D9" w:rsidR="00AE14DD" w:rsidRDefault="00AE14DD" w:rsidP="00AE14D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Lockdown (police come for the drills too)</w:t>
      </w:r>
    </w:p>
    <w:p w14:paraId="7861AA6F" w14:textId="75CD4D86" w:rsidR="00AE14DD" w:rsidRDefault="00AE14DD" w:rsidP="00AE14D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Lockout, active shooter, etc., shelter, bomb threat, civil unrest/personnel control, earthquake, hazardous materials, fallen aircraft, fire, medical response, utility failure</w:t>
      </w:r>
    </w:p>
    <w:p w14:paraId="6023FE25" w14:textId="5A17C8C8" w:rsidR="00AE14DD" w:rsidRDefault="00AE14DD" w:rsidP="00AE14D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Emergency utility shutoffs, door checklists, exit routes</w:t>
      </w:r>
    </w:p>
    <w:p w14:paraId="5C319927" w14:textId="705CD6A7" w:rsidR="00AE14DD" w:rsidRPr="00FF11AC" w:rsidRDefault="00AE14DD" w:rsidP="00FF11A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be available to teachers in electronic and paper format</w:t>
      </w:r>
    </w:p>
    <w:p w14:paraId="67282D2C" w14:textId="79103A33" w:rsidR="00B81248" w:rsidRDefault="00B81248" w:rsidP="00B8124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B81248">
        <w:rPr>
          <w:sz w:val="24"/>
          <w:szCs w:val="24"/>
        </w:rPr>
        <w:t>riving and walking safety</w:t>
      </w:r>
    </w:p>
    <w:p w14:paraId="7E95BA3F" w14:textId="5F1F3201" w:rsidR="00AE14DD" w:rsidRDefault="00AE14DD" w:rsidP="00AE14D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Valerie will have Chris speak with PTA about getting dedicated volunteers to help make sure picking-up parents don’t get out </w:t>
      </w:r>
      <w:r w:rsidR="007D0C6E">
        <w:rPr>
          <w:sz w:val="24"/>
          <w:szCs w:val="24"/>
        </w:rPr>
        <w:t>of their car, that they’re watching for children, etc.</w:t>
      </w:r>
    </w:p>
    <w:p w14:paraId="4ACE4A32" w14:textId="4DB96471" w:rsidR="007D0C6E" w:rsidRDefault="007D0C6E" w:rsidP="00AE14D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Parker to talk to </w:t>
      </w:r>
      <w:proofErr w:type="spellStart"/>
      <w:r w:rsidR="00FB061C">
        <w:rPr>
          <w:b/>
          <w:sz w:val="24"/>
          <w:szCs w:val="24"/>
        </w:rPr>
        <w:t>WatchDOGS</w:t>
      </w:r>
      <w:proofErr w:type="spellEnd"/>
      <w:r w:rsidR="00FB061C">
        <w:rPr>
          <w:b/>
          <w:sz w:val="24"/>
          <w:szCs w:val="24"/>
        </w:rPr>
        <w:t xml:space="preserve"> Coordinator</w:t>
      </w:r>
      <w:r>
        <w:rPr>
          <w:b/>
          <w:sz w:val="24"/>
          <w:szCs w:val="24"/>
        </w:rPr>
        <w:t xml:space="preserve"> about including better instructions for </w:t>
      </w:r>
      <w:proofErr w:type="spellStart"/>
      <w:r>
        <w:rPr>
          <w:b/>
          <w:sz w:val="24"/>
          <w:szCs w:val="24"/>
        </w:rPr>
        <w:t>WatchDOGS</w:t>
      </w:r>
      <w:proofErr w:type="spellEnd"/>
      <w:r>
        <w:rPr>
          <w:b/>
          <w:sz w:val="24"/>
          <w:szCs w:val="24"/>
        </w:rPr>
        <w:t xml:space="preserve"> to assist with this process</w:t>
      </w:r>
    </w:p>
    <w:p w14:paraId="127404CA" w14:textId="3D07FDB5" w:rsidR="00B81248" w:rsidRDefault="00B81248" w:rsidP="00B8124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B81248">
        <w:rPr>
          <w:sz w:val="24"/>
          <w:szCs w:val="24"/>
        </w:rPr>
        <w:t>chool access</w:t>
      </w:r>
      <w:r>
        <w:rPr>
          <w:sz w:val="24"/>
          <w:szCs w:val="24"/>
        </w:rPr>
        <w:t xml:space="preserve"> update</w:t>
      </w:r>
    </w:p>
    <w:p w14:paraId="769CE4B0" w14:textId="33AB3EB6" w:rsidR="007D0C6E" w:rsidRDefault="007D0C6E" w:rsidP="007D0C6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 updated status</w:t>
      </w:r>
    </w:p>
    <w:p w14:paraId="4B919FE3" w14:textId="7E998495" w:rsidR="007D0C6E" w:rsidRDefault="00707E2B" w:rsidP="007D0C6E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Initial</w:t>
      </w:r>
      <w:r w:rsidR="007D0C6E">
        <w:rPr>
          <w:sz w:val="24"/>
          <w:szCs w:val="24"/>
        </w:rPr>
        <w:t xml:space="preserve"> challenge</w:t>
      </w:r>
      <w:r>
        <w:rPr>
          <w:sz w:val="24"/>
          <w:szCs w:val="24"/>
        </w:rPr>
        <w:t xml:space="preserve"> encountered</w:t>
      </w:r>
      <w:r w:rsidR="007D0C6E">
        <w:rPr>
          <w:sz w:val="24"/>
          <w:szCs w:val="24"/>
        </w:rPr>
        <w:t>: person trying to enter must push the button for the system to grant access</w:t>
      </w:r>
    </w:p>
    <w:p w14:paraId="003D80BA" w14:textId="7D0840F2" w:rsidR="007D0C6E" w:rsidRDefault="007D0C6E" w:rsidP="007D0C6E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Also, secretary is unable to grant access while speaking on the phone</w:t>
      </w:r>
    </w:p>
    <w:p w14:paraId="5A2CF42C" w14:textId="60976E87" w:rsidR="007D0C6E" w:rsidRDefault="007D0C6E" w:rsidP="007D0C6E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Secretaries will be adding signs </w:t>
      </w:r>
      <w:r w:rsidR="00707E2B">
        <w:rPr>
          <w:sz w:val="24"/>
          <w:szCs w:val="24"/>
        </w:rPr>
        <w:t>informing users of</w:t>
      </w:r>
      <w:r>
        <w:rPr>
          <w:sz w:val="24"/>
          <w:szCs w:val="24"/>
        </w:rPr>
        <w:t xml:space="preserve"> these </w:t>
      </w:r>
      <w:r w:rsidR="00707E2B">
        <w:rPr>
          <w:sz w:val="24"/>
          <w:szCs w:val="24"/>
        </w:rPr>
        <w:t>issues</w:t>
      </w:r>
      <w:r>
        <w:rPr>
          <w:sz w:val="24"/>
          <w:szCs w:val="24"/>
        </w:rPr>
        <w:t xml:space="preserve"> to </w:t>
      </w:r>
      <w:r w:rsidR="00FF11AC">
        <w:rPr>
          <w:sz w:val="24"/>
          <w:szCs w:val="24"/>
        </w:rPr>
        <w:t xml:space="preserve">outer main </w:t>
      </w:r>
      <w:r>
        <w:rPr>
          <w:sz w:val="24"/>
          <w:szCs w:val="24"/>
        </w:rPr>
        <w:t>door</w:t>
      </w:r>
    </w:p>
    <w:p w14:paraId="466E8244" w14:textId="5E5FB3ED" w:rsidR="00B81248" w:rsidRDefault="00B81248" w:rsidP="00B8124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Safety drills</w:t>
      </w:r>
    </w:p>
    <w:p w14:paraId="18867EA4" w14:textId="5D7E935F" w:rsidR="00A536CF" w:rsidRDefault="00A536CF" w:rsidP="00A536C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Valerie handed out safety drill schedule, which is set by the District (which is very particular about timing and compliance)</w:t>
      </w:r>
    </w:p>
    <w:p w14:paraId="5BE880DF" w14:textId="68B66BFF" w:rsidR="00AE14DD" w:rsidRDefault="00AE14DD" w:rsidP="00A536C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Anita asked about response of children/parents to drills, especially negative responses</w:t>
      </w:r>
    </w:p>
    <w:p w14:paraId="4F651B26" w14:textId="29B753A2" w:rsidR="00AE14DD" w:rsidRDefault="00AE14DD" w:rsidP="00AE14D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Valerie replied that administration is aware of those children who react negatively to drills and prepares alternative plans for those children/parents</w:t>
      </w:r>
    </w:p>
    <w:p w14:paraId="4BB687A5" w14:textId="77777777" w:rsidR="00B81248" w:rsidRPr="00E017AA" w:rsidRDefault="00B81248" w:rsidP="00B81248">
      <w:pPr>
        <w:pStyle w:val="ListParagraph"/>
        <w:ind w:left="1440"/>
        <w:rPr>
          <w:sz w:val="16"/>
          <w:szCs w:val="16"/>
        </w:rPr>
      </w:pPr>
    </w:p>
    <w:p w14:paraId="2463FA5A" w14:textId="77777777" w:rsidR="00B81248" w:rsidRDefault="00B81248" w:rsidP="00B812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248">
        <w:rPr>
          <w:sz w:val="24"/>
          <w:szCs w:val="24"/>
        </w:rPr>
        <w:t xml:space="preserve">Social Emotional Learning </w:t>
      </w:r>
    </w:p>
    <w:p w14:paraId="403A6548" w14:textId="77777777" w:rsidR="00B81248" w:rsidRDefault="00B81248" w:rsidP="00B8124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district guidelines</w:t>
      </w:r>
    </w:p>
    <w:p w14:paraId="6DEE1046" w14:textId="2FF6989C" w:rsidR="00B81248" w:rsidRDefault="00B81248" w:rsidP="00B8124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Pr="00B81248">
        <w:rPr>
          <w:sz w:val="24"/>
          <w:szCs w:val="24"/>
        </w:rPr>
        <w:t>Calm Down corners</w:t>
      </w:r>
      <w:r>
        <w:rPr>
          <w:sz w:val="24"/>
          <w:szCs w:val="24"/>
        </w:rPr>
        <w:t>, R</w:t>
      </w:r>
      <w:r w:rsidRPr="00B81248">
        <w:rPr>
          <w:sz w:val="24"/>
          <w:szCs w:val="24"/>
        </w:rPr>
        <w:t xml:space="preserve">ecess conflict, </w:t>
      </w:r>
      <w:r>
        <w:rPr>
          <w:sz w:val="24"/>
          <w:szCs w:val="24"/>
        </w:rPr>
        <w:t>S</w:t>
      </w:r>
      <w:r w:rsidRPr="00B81248">
        <w:rPr>
          <w:sz w:val="24"/>
          <w:szCs w:val="24"/>
        </w:rPr>
        <w:t>tructured recess</w:t>
      </w:r>
    </w:p>
    <w:p w14:paraId="22496A1F" w14:textId="294F2015" w:rsidR="007D0C6E" w:rsidRDefault="007D0C6E" w:rsidP="007D0C6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 reviewed</w:t>
      </w:r>
    </w:p>
    <w:p w14:paraId="5B8E9653" w14:textId="731ED4EB" w:rsidR="007D0C6E" w:rsidRDefault="007D0C6E" w:rsidP="007D0C6E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District asked that school administration prepare following plans. Foxboro’s are as follows</w:t>
      </w:r>
    </w:p>
    <w:p w14:paraId="44EFD047" w14:textId="511CEBDE" w:rsidR="007D0C6E" w:rsidRDefault="007D0C6E" w:rsidP="007D0C6E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6-month</w:t>
      </w:r>
    </w:p>
    <w:p w14:paraId="5D9195B0" w14:textId="45C95EC3" w:rsidR="007D0C6E" w:rsidRDefault="007D0C6E" w:rsidP="007D0C6E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Helping faculty, parents, and students on meaning of social/emotional health/learning</w:t>
      </w:r>
    </w:p>
    <w:p w14:paraId="59454ABC" w14:textId="1D166C6A" w:rsidR="007D0C6E" w:rsidRDefault="007D0C6E" w:rsidP="007D0C6E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Since last year, administration has been implementing “Zones of regulation” and created Calm Down corners</w:t>
      </w:r>
    </w:p>
    <w:p w14:paraId="0049DD27" w14:textId="16BFA4EF" w:rsidR="007D0C6E" w:rsidRDefault="007D0C6E" w:rsidP="007D0C6E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Faculty have this curriculum</w:t>
      </w:r>
    </w:p>
    <w:p w14:paraId="512722F0" w14:textId="72479FF6" w:rsidR="007D0C6E" w:rsidRDefault="007D0C6E" w:rsidP="007D0C6E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Currently trying to find an aide to teach curriculum (5.9 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>/day position, no education requirements)</w:t>
      </w:r>
    </w:p>
    <w:p w14:paraId="40D0A0A5" w14:textId="53B77BE2" w:rsidR="007D0C6E" w:rsidRPr="007D0C6E" w:rsidRDefault="007D0C6E" w:rsidP="007D0C6E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Chris to send out job posting link to all Community Council once she’s finalized it</w:t>
      </w:r>
    </w:p>
    <w:p w14:paraId="41186B23" w14:textId="6E9973D0" w:rsidR="007D0C6E" w:rsidRDefault="007D0C6E" w:rsidP="007D0C6E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Implemented “Reset Room”</w:t>
      </w:r>
      <w:r w:rsidR="001352D6">
        <w:rPr>
          <w:sz w:val="24"/>
          <w:szCs w:val="24"/>
        </w:rPr>
        <w:t xml:space="preserve"> (place with games/puzzles/activities to help reduce anxiety)</w:t>
      </w:r>
    </w:p>
    <w:p w14:paraId="4AE5881F" w14:textId="7EB9767A" w:rsidR="007D0C6E" w:rsidRDefault="007D0C6E" w:rsidP="007D0C6E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referred by teachers or administration</w:t>
      </w:r>
    </w:p>
    <w:p w14:paraId="2C0316B7" w14:textId="0E5D0F1D" w:rsidR="007D0C6E" w:rsidRDefault="007D0C6E" w:rsidP="007D0C6E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Only about 6 are abusing the system</w:t>
      </w:r>
    </w:p>
    <w:p w14:paraId="23197F2A" w14:textId="2A9CF740" w:rsidR="007D0C6E" w:rsidRDefault="001352D6" w:rsidP="007D0C6E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Most have only come once and only for about 10 min in general</w:t>
      </w:r>
    </w:p>
    <w:p w14:paraId="62C62E7C" w14:textId="593CABEC" w:rsidR="001352D6" w:rsidRDefault="001352D6" w:rsidP="007D0C6E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Generally very successful</w:t>
      </w:r>
    </w:p>
    <w:p w14:paraId="6D888D2D" w14:textId="0D898A8D" w:rsidR="001352D6" w:rsidRDefault="001352D6" w:rsidP="001352D6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Alisa asked Jean-Pierre (3</w:t>
      </w:r>
      <w:r w:rsidRPr="001352D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) and Aimee (5</w:t>
      </w:r>
      <w:r w:rsidRPr="001352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 for feedback on Calm Down Corners in their classrooms</w:t>
      </w:r>
    </w:p>
    <w:p w14:paraId="295D7553" w14:textId="1606AFAA" w:rsidR="001352D6" w:rsidRDefault="001352D6" w:rsidP="001352D6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Boys have been main users</w:t>
      </w:r>
    </w:p>
    <w:p w14:paraId="198DD331" w14:textId="60BA554D" w:rsidR="001352D6" w:rsidRDefault="00FB061C" w:rsidP="001352D6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c</w:t>
      </w:r>
      <w:r w:rsidR="001352D6">
        <w:rPr>
          <w:sz w:val="24"/>
          <w:szCs w:val="24"/>
        </w:rPr>
        <w:t>an still hear the teacher while there</w:t>
      </w:r>
    </w:p>
    <w:p w14:paraId="61DC41EF" w14:textId="7094FCC4" w:rsidR="001352D6" w:rsidRDefault="001352D6" w:rsidP="001352D6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Younger children use the area more than the older class</w:t>
      </w:r>
    </w:p>
    <w:p w14:paraId="1EB1D83A" w14:textId="2917A612" w:rsidR="001352D6" w:rsidRDefault="001352D6" w:rsidP="001352D6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Generally positive feedback. Children generally self-regulate</w:t>
      </w:r>
    </w:p>
    <w:p w14:paraId="0B4ABBD0" w14:textId="4883571D" w:rsidR="001352D6" w:rsidRDefault="001352D6" w:rsidP="001352D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Structured recess</w:t>
      </w:r>
    </w:p>
    <w:p w14:paraId="71B1C5BB" w14:textId="798EC05E" w:rsidR="001352D6" w:rsidRDefault="001352D6" w:rsidP="001352D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Went away from it formally a week or two ago, the decrease in conflict that structured recess caused has been eliminated. Conflict has gone back to pre-structured-recess levels</w:t>
      </w:r>
    </w:p>
    <w:p w14:paraId="7476C9D6" w14:textId="40889251" w:rsidR="001352D6" w:rsidRDefault="001352D6" w:rsidP="001352D6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conflicts during structured recess period were during lunchtime (unstructured recess)</w:t>
      </w:r>
    </w:p>
    <w:p w14:paraId="5261FA74" w14:textId="6C515104" w:rsidR="001352D6" w:rsidRDefault="001352D6" w:rsidP="001352D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Children, left to own devices, aren’t </w:t>
      </w:r>
      <w:r w:rsidR="00707E2B">
        <w:rPr>
          <w:sz w:val="24"/>
          <w:szCs w:val="24"/>
        </w:rPr>
        <w:t>handling conflict,</w:t>
      </w:r>
      <w:r w:rsidR="00186A00">
        <w:rPr>
          <w:sz w:val="24"/>
          <w:szCs w:val="24"/>
        </w:rPr>
        <w:t xml:space="preserve"> making friends</w:t>
      </w:r>
      <w:r w:rsidR="00707E2B">
        <w:rPr>
          <w:sz w:val="24"/>
          <w:szCs w:val="24"/>
        </w:rPr>
        <w:t>, etc.</w:t>
      </w:r>
      <w:r w:rsidR="00186A00">
        <w:rPr>
          <w:sz w:val="24"/>
          <w:szCs w:val="24"/>
        </w:rPr>
        <w:t xml:space="preserve"> that were made </w:t>
      </w:r>
      <w:r w:rsidR="00707E2B">
        <w:rPr>
          <w:sz w:val="24"/>
          <w:szCs w:val="24"/>
        </w:rPr>
        <w:t xml:space="preserve">simpler </w:t>
      </w:r>
      <w:r w:rsidR="00186A00">
        <w:rPr>
          <w:sz w:val="24"/>
          <w:szCs w:val="24"/>
        </w:rPr>
        <w:t>for them by structured games</w:t>
      </w:r>
    </w:p>
    <w:p w14:paraId="34FD1179" w14:textId="1D587EA7" w:rsidR="00186A00" w:rsidRDefault="00186A00" w:rsidP="001352D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 open to re-implement structured recess in future but said that more parent education will have to take place first (she received a lot of pushback from parents saying that the kids needed unstructured time</w:t>
      </w:r>
    </w:p>
    <w:p w14:paraId="66FF7C2C" w14:textId="5D4825E2" w:rsidR="00186A00" w:rsidRDefault="00186A00" w:rsidP="001352D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Jean-Pierre suggested intermittent implementation of structured recess (two weeks on, two weeks off)</w:t>
      </w:r>
    </w:p>
    <w:p w14:paraId="33E2481D" w14:textId="2AE8220C" w:rsidR="00186A00" w:rsidRPr="00B81248" w:rsidRDefault="00186A00" w:rsidP="001352D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Alisa suggested having social/emotional learning aide reinforce learning by pairing it with conflict resolution</w:t>
      </w:r>
    </w:p>
    <w:p w14:paraId="3358BA41" w14:textId="77777777" w:rsidR="00B81248" w:rsidRPr="00E017AA" w:rsidRDefault="00B81248" w:rsidP="00B81248">
      <w:pPr>
        <w:pStyle w:val="ListParagraph"/>
        <w:rPr>
          <w:sz w:val="16"/>
          <w:szCs w:val="16"/>
        </w:rPr>
      </w:pPr>
    </w:p>
    <w:p w14:paraId="4908AC5E" w14:textId="2E52A38A" w:rsidR="00B81248" w:rsidRDefault="00B81248" w:rsidP="00B812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248">
        <w:rPr>
          <w:sz w:val="24"/>
          <w:szCs w:val="24"/>
        </w:rPr>
        <w:t>Program Updates</w:t>
      </w:r>
    </w:p>
    <w:p w14:paraId="1D74D946" w14:textId="45CCB962" w:rsidR="00186A00" w:rsidRPr="00707E2B" w:rsidRDefault="00B81248" w:rsidP="00707E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Summer Library</w:t>
      </w:r>
    </w:p>
    <w:p w14:paraId="0B369867" w14:textId="27A28BC6" w:rsidR="00186A00" w:rsidRDefault="00707E2B" w:rsidP="00186A0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Held during </w:t>
      </w:r>
      <w:r w:rsidR="00186A00">
        <w:rPr>
          <w:sz w:val="24"/>
          <w:szCs w:val="24"/>
        </w:rPr>
        <w:t>June 3-July 31</w:t>
      </w:r>
    </w:p>
    <w:p w14:paraId="1F0F9275" w14:textId="736B903D" w:rsidR="00186A00" w:rsidRPr="00707E2B" w:rsidRDefault="00186A00" w:rsidP="00682570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707E2B">
        <w:rPr>
          <w:sz w:val="24"/>
          <w:szCs w:val="24"/>
        </w:rPr>
        <w:t>Total</w:t>
      </w:r>
      <w:r w:rsidR="00707E2B" w:rsidRPr="00707E2B">
        <w:rPr>
          <w:sz w:val="24"/>
          <w:szCs w:val="24"/>
        </w:rPr>
        <w:t xml:space="preserve"> of</w:t>
      </w:r>
      <w:r w:rsidRPr="00707E2B">
        <w:rPr>
          <w:sz w:val="24"/>
          <w:szCs w:val="24"/>
        </w:rPr>
        <w:t xml:space="preserve"> 837 patrons</w:t>
      </w:r>
      <w:r w:rsidR="00707E2B" w:rsidRPr="00707E2B">
        <w:rPr>
          <w:sz w:val="24"/>
          <w:szCs w:val="24"/>
        </w:rPr>
        <w:t xml:space="preserve"> with circulation of </w:t>
      </w:r>
      <w:r w:rsidR="00707E2B">
        <w:rPr>
          <w:sz w:val="24"/>
          <w:szCs w:val="24"/>
        </w:rPr>
        <w:t>425-521</w:t>
      </w:r>
    </w:p>
    <w:p w14:paraId="0685977B" w14:textId="1F6DAC27" w:rsidR="00B81248" w:rsidRDefault="00B81248" w:rsidP="00B8124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1248">
        <w:rPr>
          <w:sz w:val="24"/>
          <w:szCs w:val="24"/>
        </w:rPr>
        <w:t>Watch Dogs</w:t>
      </w:r>
    </w:p>
    <w:p w14:paraId="4D7220AB" w14:textId="2C5F1A64" w:rsidR="00FF11AC" w:rsidRDefault="00FF11AC" w:rsidP="00FF11A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Reviewed budget, need for additional teacher signups for dad volunteer slots, plans to obtain additional funds for program and </w:t>
      </w:r>
      <w:proofErr w:type="spellStart"/>
      <w:r>
        <w:rPr>
          <w:sz w:val="24"/>
          <w:szCs w:val="24"/>
        </w:rPr>
        <w:t>FunRun</w:t>
      </w:r>
      <w:proofErr w:type="spellEnd"/>
      <w:r>
        <w:rPr>
          <w:sz w:val="24"/>
          <w:szCs w:val="24"/>
        </w:rPr>
        <w:t xml:space="preserve"> proposal to raise funds for teacher supplies/needs</w:t>
      </w:r>
    </w:p>
    <w:p w14:paraId="0E36892F" w14:textId="40365930" w:rsidR="00633E28" w:rsidRDefault="00633E28" w:rsidP="00633E2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Parker</w:t>
      </w:r>
      <w:r w:rsidR="00FF11AC">
        <w:rPr>
          <w:b/>
          <w:sz w:val="24"/>
          <w:szCs w:val="24"/>
        </w:rPr>
        <w:t>/</w:t>
      </w:r>
      <w:proofErr w:type="spellStart"/>
      <w:r w:rsidR="00FB061C">
        <w:rPr>
          <w:b/>
          <w:sz w:val="24"/>
          <w:szCs w:val="24"/>
        </w:rPr>
        <w:t>WatchDOGS</w:t>
      </w:r>
      <w:proofErr w:type="spellEnd"/>
      <w:r w:rsidR="00FB061C">
        <w:rPr>
          <w:b/>
          <w:sz w:val="24"/>
          <w:szCs w:val="24"/>
        </w:rPr>
        <w:t xml:space="preserve"> Coordinator</w:t>
      </w:r>
      <w:r>
        <w:rPr>
          <w:b/>
          <w:sz w:val="24"/>
          <w:szCs w:val="24"/>
        </w:rPr>
        <w:t xml:space="preserve"> to send exact participation/signup figures</w:t>
      </w:r>
      <w:r w:rsidR="00FF11AC">
        <w:rPr>
          <w:b/>
          <w:sz w:val="24"/>
          <w:szCs w:val="24"/>
        </w:rPr>
        <w:t xml:space="preserve"> to Chris</w:t>
      </w:r>
    </w:p>
    <w:p w14:paraId="7F2E4425" w14:textId="36775243" w:rsidR="00B81248" w:rsidRDefault="00B81248" w:rsidP="00B8124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1248">
        <w:rPr>
          <w:sz w:val="24"/>
          <w:szCs w:val="24"/>
        </w:rPr>
        <w:t>PTA</w:t>
      </w:r>
    </w:p>
    <w:p w14:paraId="1A9BAA23" w14:textId="48FAE014" w:rsidR="00633E28" w:rsidRDefault="00633E28" w:rsidP="00633E2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Alisa read texts from Amanda (PTA President)</w:t>
      </w:r>
    </w:p>
    <w:p w14:paraId="5B733A87" w14:textId="36301CE6" w:rsidR="00633E28" w:rsidRDefault="00633E28" w:rsidP="00633E2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Amanda said everything’s going well</w:t>
      </w:r>
    </w:p>
    <w:p w14:paraId="6ED17825" w14:textId="22276B51" w:rsidR="00633E28" w:rsidRDefault="00633E28" w:rsidP="00633E2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 members mentioned that the committee is well staffed and PTA actions have gone very well recently</w:t>
      </w:r>
    </w:p>
    <w:p w14:paraId="4DCA2508" w14:textId="47805558" w:rsidR="00272DA8" w:rsidRPr="00D76798" w:rsidRDefault="00A66E85" w:rsidP="00D76798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2DA8">
        <w:rPr>
          <w:rFonts w:asciiTheme="minorHAnsi" w:hAnsiTheme="minorHAnsi" w:cstheme="minorHAnsi"/>
          <w:color w:val="000000"/>
          <w:bdr w:val="none" w:sz="0" w:space="0" w:color="auto" w:frame="1"/>
        </w:rPr>
        <w:t>Questions and Open Topics</w:t>
      </w:r>
    </w:p>
    <w:p w14:paraId="2156E51E" w14:textId="7820A2B6" w:rsidR="00D76798" w:rsidRPr="00D76798" w:rsidRDefault="00D76798" w:rsidP="00D76798">
      <w:pPr>
        <w:pStyle w:val="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STEM Night</w:t>
      </w:r>
    </w:p>
    <w:p w14:paraId="170F27E4" w14:textId="15F666B6" w:rsidR="00D76798" w:rsidRPr="00D76798" w:rsidRDefault="00D76798" w:rsidP="00D76798">
      <w:pPr>
        <w:pStyle w:val="xmsonormal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Patrick </w:t>
      </w:r>
      <w:r w:rsidR="00707E2B">
        <w:rPr>
          <w:rFonts w:asciiTheme="minorHAnsi" w:hAnsiTheme="minorHAnsi" w:cstheme="minorHAnsi"/>
          <w:color w:val="000000"/>
          <w:bdr w:val="none" w:sz="0" w:space="0" w:color="auto" w:frame="1"/>
        </w:rPr>
        <w:t>recounted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his actions toward getting local game vendors to donate prizes for the night; Chris says this is within </w:t>
      </w:r>
      <w:r w:rsidR="00707E2B">
        <w:rPr>
          <w:rFonts w:asciiTheme="minorHAnsi" w:hAnsiTheme="minorHAnsi" w:cstheme="minorHAnsi"/>
          <w:color w:val="000000"/>
          <w:bdr w:val="none" w:sz="0" w:space="0" w:color="auto" w:frame="1"/>
        </w:rPr>
        <w:t>district policy as long as the gifts are true donations (whether in-kind or monetary)</w:t>
      </w:r>
    </w:p>
    <w:p w14:paraId="4428939C" w14:textId="4350A70A" w:rsidR="00D76798" w:rsidRPr="00D76798" w:rsidRDefault="00D76798" w:rsidP="00D76798">
      <w:pPr>
        <w:pStyle w:val="xmsonormal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Aimee will be teacher liaison again this year</w:t>
      </w:r>
    </w:p>
    <w:p w14:paraId="0824F5DD" w14:textId="02DFE9E3" w:rsidR="00D76798" w:rsidRPr="00272DA8" w:rsidRDefault="00D76798" w:rsidP="00D76798">
      <w:pPr>
        <w:pStyle w:val="xmsonormal"/>
        <w:numPr>
          <w:ilvl w:val="3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She requested more parent volunteers this</w:t>
      </w:r>
      <w:r w:rsidR="00707E2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year to have a better event</w:t>
      </w:r>
    </w:p>
    <w:p w14:paraId="71B7B2AF" w14:textId="77777777" w:rsidR="00272DA8" w:rsidRPr="00E017AA" w:rsidRDefault="00272DA8" w:rsidP="00272DA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</w:p>
    <w:p w14:paraId="45004B23" w14:textId="7807841C" w:rsidR="00272DA8" w:rsidRPr="008418B2" w:rsidRDefault="00A66E85" w:rsidP="008418B2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2DA8">
        <w:rPr>
          <w:rFonts w:asciiTheme="minorHAnsi" w:hAnsiTheme="minorHAnsi" w:cstheme="minorHAnsi"/>
          <w:color w:val="000000"/>
        </w:rPr>
        <w:lastRenderedPageBreak/>
        <w:t>Review Action Items</w:t>
      </w:r>
      <w:r w:rsidR="008418B2">
        <w:rPr>
          <w:rFonts w:asciiTheme="minorHAnsi" w:hAnsiTheme="minorHAnsi" w:cstheme="minorHAnsi"/>
          <w:color w:val="000000"/>
        </w:rPr>
        <w:br/>
      </w:r>
    </w:p>
    <w:p w14:paraId="67CD9855" w14:textId="77777777" w:rsidR="00633E28" w:rsidRDefault="00272DA8" w:rsidP="00B81248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Next Meeting</w:t>
      </w:r>
      <w:r w:rsidR="00F156F7">
        <w:rPr>
          <w:rFonts w:asciiTheme="minorHAnsi" w:hAnsiTheme="minorHAnsi" w:cstheme="minorHAnsi"/>
          <w:color w:val="000000"/>
        </w:rPr>
        <w:t xml:space="preserve"> (Nov 5)</w:t>
      </w:r>
      <w:r>
        <w:rPr>
          <w:rFonts w:asciiTheme="minorHAnsi" w:hAnsiTheme="minorHAnsi" w:cstheme="minorHAnsi"/>
          <w:color w:val="000000"/>
        </w:rPr>
        <w:t xml:space="preserve"> </w:t>
      </w:r>
      <w:r w:rsidR="00B81248">
        <w:rPr>
          <w:rFonts w:asciiTheme="minorHAnsi" w:hAnsiTheme="minorHAnsi" w:cstheme="minorHAnsi"/>
          <w:color w:val="000000"/>
        </w:rPr>
        <w:t>– DIGITAL CITIZENSHIP</w:t>
      </w:r>
    </w:p>
    <w:p w14:paraId="0459499E" w14:textId="0F245087" w:rsidR="00633E28" w:rsidRPr="00633E28" w:rsidRDefault="00633E28" w:rsidP="00633E28">
      <w:pPr>
        <w:pStyle w:val="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Alisa asked </w:t>
      </w:r>
      <w:r w:rsidRPr="00633E28">
        <w:rPr>
          <w:rFonts w:asciiTheme="minorHAnsi" w:hAnsiTheme="minorHAnsi" w:cstheme="minorHAnsi"/>
          <w:b/>
          <w:color w:val="000000"/>
        </w:rPr>
        <w:t>council members</w:t>
      </w:r>
      <w:r>
        <w:rPr>
          <w:rFonts w:asciiTheme="minorHAnsi" w:hAnsiTheme="minorHAnsi" w:cstheme="minorHAnsi"/>
          <w:b/>
          <w:color w:val="000000"/>
        </w:rPr>
        <w:t xml:space="preserve"> to consider the Digital Citizenship questions, review </w:t>
      </w:r>
      <w:r w:rsidR="00707E2B">
        <w:rPr>
          <w:rFonts w:asciiTheme="minorHAnsi" w:hAnsiTheme="minorHAnsi" w:cstheme="minorHAnsi"/>
          <w:b/>
          <w:color w:val="000000"/>
        </w:rPr>
        <w:t xml:space="preserve">relevant </w:t>
      </w:r>
      <w:r>
        <w:rPr>
          <w:rFonts w:asciiTheme="minorHAnsi" w:hAnsiTheme="minorHAnsi" w:cstheme="minorHAnsi"/>
          <w:b/>
          <w:color w:val="000000"/>
        </w:rPr>
        <w:t>websites, and come prepared to discuss the topic in depth</w:t>
      </w:r>
    </w:p>
    <w:p w14:paraId="0F0954BF" w14:textId="148FFD03" w:rsidR="00B81248" w:rsidRDefault="00D76798" w:rsidP="00D76798">
      <w:pPr>
        <w:pStyle w:val="xmsonormal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Also asked council members to bring</w:t>
      </w:r>
      <w:r w:rsidR="00FF11AC">
        <w:rPr>
          <w:rFonts w:asciiTheme="minorHAnsi" w:hAnsiTheme="minorHAnsi" w:cstheme="minorHAnsi"/>
          <w:b/>
          <w:color w:val="000000"/>
        </w:rPr>
        <w:t xml:space="preserve"> other non-council members to the meeting who are passionate about the subject or would otherwise like to participate</w:t>
      </w:r>
      <w:r w:rsidR="00E017AA" w:rsidRPr="00633E28">
        <w:rPr>
          <w:rFonts w:asciiTheme="minorHAnsi" w:hAnsiTheme="minorHAnsi" w:cstheme="minorHAnsi"/>
          <w:color w:val="000000"/>
        </w:rPr>
        <w:br/>
      </w:r>
    </w:p>
    <w:p w14:paraId="7D4E5E74" w14:textId="0B62885C" w:rsidR="00E017AA" w:rsidRDefault="00E017AA" w:rsidP="00B81248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Adjourn</w:t>
      </w:r>
    </w:p>
    <w:p w14:paraId="18F3B8E2" w14:textId="77777777" w:rsidR="00FF11AC" w:rsidRDefault="00FF11AC" w:rsidP="00AB3164">
      <w:pPr>
        <w:jc w:val="center"/>
        <w:rPr>
          <w:b/>
          <w:bCs/>
          <w:sz w:val="36"/>
          <w:szCs w:val="36"/>
        </w:rPr>
      </w:pPr>
    </w:p>
    <w:p w14:paraId="36537B92" w14:textId="77777777" w:rsidR="00FF11AC" w:rsidRDefault="00FF11AC" w:rsidP="00AB3164">
      <w:pPr>
        <w:jc w:val="center"/>
        <w:rPr>
          <w:b/>
          <w:bCs/>
          <w:sz w:val="36"/>
          <w:szCs w:val="36"/>
        </w:rPr>
      </w:pPr>
    </w:p>
    <w:p w14:paraId="1C649698" w14:textId="485676D2" w:rsidR="00AB3164" w:rsidRDefault="00AB3164" w:rsidP="00AB3164">
      <w:pPr>
        <w:jc w:val="center"/>
      </w:pP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1710"/>
        <w:gridCol w:w="8460"/>
      </w:tblGrid>
      <w:tr w:rsidR="00AB3164" w14:paraId="097A48AA" w14:textId="77777777" w:rsidTr="00055E7F">
        <w:tc>
          <w:tcPr>
            <w:tcW w:w="1710" w:type="dxa"/>
          </w:tcPr>
          <w:p w14:paraId="19E15B77" w14:textId="26491E9D" w:rsidR="00AB3164" w:rsidRDefault="00AB3164" w:rsidP="00D76798">
            <w:r>
              <w:t>Nov</w:t>
            </w:r>
            <w:r w:rsidR="00055E7F">
              <w:t xml:space="preserve"> </w:t>
            </w:r>
            <w:r w:rsidR="00F156F7">
              <w:t>5</w:t>
            </w:r>
            <w:r w:rsidR="00707E2B">
              <w:t xml:space="preserve"> Meeting</w:t>
            </w:r>
          </w:p>
        </w:tc>
        <w:tc>
          <w:tcPr>
            <w:tcW w:w="8460" w:type="dxa"/>
          </w:tcPr>
          <w:p w14:paraId="13C27287" w14:textId="77777777" w:rsidR="00E017AA" w:rsidRPr="00E017AA" w:rsidRDefault="00AB3164" w:rsidP="00E017A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7E2B">
              <w:rPr>
                <w:rFonts w:asciiTheme="minorHAnsi" w:hAnsiTheme="minorHAnsi" w:cstheme="minorHAnsi"/>
                <w:u w:val="single"/>
              </w:rPr>
              <w:t>Digital Citizenship</w:t>
            </w:r>
            <w:r w:rsidRPr="00E017AA">
              <w:rPr>
                <w:rFonts w:asciiTheme="minorHAnsi" w:hAnsiTheme="minorHAnsi" w:cstheme="minorHAnsi"/>
              </w:rPr>
              <w:t xml:space="preserve"> (report on 1:1 tech time. K-3: Literacy, 4-6: Math)</w:t>
            </w:r>
            <w:r w:rsidR="00E017AA" w:rsidRPr="00E017AA">
              <w:rPr>
                <w:rFonts w:asciiTheme="minorHAnsi" w:hAnsiTheme="minorHAnsi" w:cstheme="minorHAnsi"/>
              </w:rPr>
              <w:br/>
            </w:r>
            <w:r w:rsidR="00E017AA" w:rsidRPr="00E017AA">
              <w:rPr>
                <w:rFonts w:asciiTheme="minorHAnsi" w:hAnsiTheme="minorHAnsi" w:cstheme="minorHAnsi"/>
                <w:sz w:val="22"/>
                <w:szCs w:val="22"/>
              </w:rPr>
              <w:t xml:space="preserve">District provides information/report on digital citizenship and school safety </w:t>
            </w:r>
          </w:p>
          <w:p w14:paraId="25B05DFE" w14:textId="01C79A2F" w:rsidR="00E017AA" w:rsidRPr="00E017AA" w:rsidRDefault="00E017AA" w:rsidP="00E017A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017AA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E017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17AA">
              <w:rPr>
                <w:rFonts w:asciiTheme="minorHAnsi" w:hAnsiTheme="minorHAnsi" w:cstheme="minorHAnsi"/>
                <w:sz w:val="18"/>
                <w:szCs w:val="18"/>
              </w:rPr>
              <w:t>Is annual student training on digital citizenship adequate, or is there something we should address?</w:t>
            </w:r>
            <w:r w:rsidR="00F156F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156F7" w:rsidRPr="00E017AA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="00F15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156F7" w:rsidRPr="00F156F7">
              <w:rPr>
                <w:rFonts w:asciiTheme="minorHAnsi" w:hAnsiTheme="minorHAnsi" w:cstheme="minorHAnsi"/>
                <w:sz w:val="18"/>
                <w:szCs w:val="18"/>
              </w:rPr>
              <w:t>What are your greatest c</w:t>
            </w:r>
            <w:bookmarkStart w:id="0" w:name="_GoBack"/>
            <w:bookmarkEnd w:id="0"/>
            <w:r w:rsidR="00F156F7" w:rsidRPr="00F156F7">
              <w:rPr>
                <w:rFonts w:asciiTheme="minorHAnsi" w:hAnsiTheme="minorHAnsi" w:cstheme="minorHAnsi"/>
                <w:sz w:val="18"/>
                <w:szCs w:val="18"/>
              </w:rPr>
              <w:t>oncerns?</w:t>
            </w:r>
          </w:p>
          <w:p w14:paraId="7A128E8B" w14:textId="77777777" w:rsidR="00E017AA" w:rsidRPr="00E017AA" w:rsidRDefault="00E017AA" w:rsidP="00E017A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017AA">
              <w:rPr>
                <w:rFonts w:asciiTheme="minorHAnsi" w:hAnsiTheme="minorHAnsi" w:cstheme="minorHAnsi"/>
                <w:sz w:val="18"/>
                <w:szCs w:val="18"/>
              </w:rPr>
              <w:t xml:space="preserve">• Do parents have adequate training available to them? </w:t>
            </w:r>
          </w:p>
          <w:p w14:paraId="34F37052" w14:textId="77777777" w:rsidR="00E017AA" w:rsidRPr="00E017AA" w:rsidRDefault="00E017AA" w:rsidP="00E017A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017AA">
              <w:rPr>
                <w:rFonts w:asciiTheme="minorHAnsi" w:hAnsiTheme="minorHAnsi" w:cstheme="minorHAnsi"/>
                <w:sz w:val="18"/>
                <w:szCs w:val="18"/>
              </w:rPr>
              <w:t xml:space="preserve">• Discuss what the council can do within their purview to implement safety principle(s) in the school? </w:t>
            </w:r>
          </w:p>
          <w:p w14:paraId="18070478" w14:textId="5A32C71E" w:rsidR="00AB3164" w:rsidRDefault="00055E7F" w:rsidP="00D76798">
            <w:r>
              <w:t>(</w:t>
            </w:r>
            <w:hyperlink r:id="rId7" w:history="1">
              <w:r w:rsidRPr="004B4FFE">
                <w:rPr>
                  <w:rStyle w:val="Hyperlink"/>
                </w:rPr>
                <w:t>www.respons-ability.net</w:t>
              </w:r>
            </w:hyperlink>
            <w:r>
              <w:t>) – State sponsored provider of digital citizenship education</w:t>
            </w:r>
          </w:p>
          <w:p w14:paraId="60431B46" w14:textId="40A8FED8" w:rsidR="00AB3164" w:rsidRDefault="00055E7F" w:rsidP="00D76798">
            <w:r>
              <w:t>(</w:t>
            </w:r>
            <w:hyperlink r:id="rId8" w:history="1">
              <w:r w:rsidRPr="004B4FFE">
                <w:rPr>
                  <w:rStyle w:val="Hyperlink"/>
                </w:rPr>
                <w:t>www.digcitutah.com</w:t>
              </w:r>
            </w:hyperlink>
            <w:r>
              <w:t>) –Resources to community councils, definitions, education</w:t>
            </w:r>
          </w:p>
        </w:tc>
      </w:tr>
    </w:tbl>
    <w:p w14:paraId="7A07E838" w14:textId="01A8C5CE" w:rsidR="008418B2" w:rsidRDefault="008418B2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sectPr w:rsidR="008418B2" w:rsidSect="00E017AA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A8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80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55E16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A26B2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3137B"/>
    <w:multiLevelType w:val="hybridMultilevel"/>
    <w:tmpl w:val="EFA41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2855F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35559"/>
    <w:multiLevelType w:val="multilevel"/>
    <w:tmpl w:val="F586A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73B0662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D0CEB"/>
    <w:multiLevelType w:val="multilevel"/>
    <w:tmpl w:val="0B1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85"/>
    <w:rsid w:val="00002977"/>
    <w:rsid w:val="00055E7F"/>
    <w:rsid w:val="000B39EF"/>
    <w:rsid w:val="00102934"/>
    <w:rsid w:val="0011438C"/>
    <w:rsid w:val="001352D6"/>
    <w:rsid w:val="00186A00"/>
    <w:rsid w:val="001B6861"/>
    <w:rsid w:val="001F6DFF"/>
    <w:rsid w:val="00272DA8"/>
    <w:rsid w:val="003F5477"/>
    <w:rsid w:val="004338CC"/>
    <w:rsid w:val="00534819"/>
    <w:rsid w:val="00556C41"/>
    <w:rsid w:val="005A48A8"/>
    <w:rsid w:val="006259DD"/>
    <w:rsid w:val="00633E28"/>
    <w:rsid w:val="00661142"/>
    <w:rsid w:val="00674374"/>
    <w:rsid w:val="00707E2B"/>
    <w:rsid w:val="0074392A"/>
    <w:rsid w:val="00761E5D"/>
    <w:rsid w:val="007D0C6E"/>
    <w:rsid w:val="008418B2"/>
    <w:rsid w:val="0089314B"/>
    <w:rsid w:val="009119D0"/>
    <w:rsid w:val="009C5236"/>
    <w:rsid w:val="00A536CF"/>
    <w:rsid w:val="00A66E85"/>
    <w:rsid w:val="00A822FB"/>
    <w:rsid w:val="00A92F0D"/>
    <w:rsid w:val="00AB3164"/>
    <w:rsid w:val="00AD08A1"/>
    <w:rsid w:val="00AD5655"/>
    <w:rsid w:val="00AE14DD"/>
    <w:rsid w:val="00AF065E"/>
    <w:rsid w:val="00B62C80"/>
    <w:rsid w:val="00B81248"/>
    <w:rsid w:val="00BC0668"/>
    <w:rsid w:val="00D76798"/>
    <w:rsid w:val="00E017AA"/>
    <w:rsid w:val="00E549EF"/>
    <w:rsid w:val="00F03C0E"/>
    <w:rsid w:val="00F156F7"/>
    <w:rsid w:val="00FB061C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0DC0"/>
  <w15:chartTrackingRefBased/>
  <w15:docId w15:val="{06A3CC69-CB8A-4454-AC7C-52BF5CBB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6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kg68gv67h">
    <w:name w:val="markkg68gv67h"/>
    <w:basedOn w:val="DefaultParagraphFont"/>
    <w:rsid w:val="00A66E85"/>
  </w:style>
  <w:style w:type="character" w:customStyle="1" w:styleId="markj4og6du6a">
    <w:name w:val="markj4og6du6a"/>
    <w:basedOn w:val="DefaultParagraphFont"/>
    <w:rsid w:val="00A66E85"/>
  </w:style>
  <w:style w:type="character" w:customStyle="1" w:styleId="2pggtyd4clknan4gk0c6vy">
    <w:name w:val="_2pggtyd4clknan4gk0c6vy"/>
    <w:basedOn w:val="DefaultParagraphFont"/>
    <w:rsid w:val="00A66E85"/>
  </w:style>
  <w:style w:type="paragraph" w:styleId="ListParagraph">
    <w:name w:val="List Paragraph"/>
    <w:basedOn w:val="Normal"/>
    <w:uiPriority w:val="34"/>
    <w:qFormat/>
    <w:rsid w:val="00002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8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48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cituta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pons-abilit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LandTrust.org" TargetMode="External"/><Relationship Id="rId5" Type="http://schemas.openxmlformats.org/officeDocument/2006/relationships/hyperlink" Target="http://www.SchoolLandTrus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1264</Words>
  <Characters>6915</Characters>
  <Application>Microsoft Office Word</Application>
  <DocSecurity>0</DocSecurity>
  <Lines>223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Van</dc:creator>
  <cp:keywords/>
  <dc:description/>
  <cp:lastModifiedBy>Huber, Parker</cp:lastModifiedBy>
  <cp:revision>5</cp:revision>
  <cp:lastPrinted>2019-02-21T23:39:00Z</cp:lastPrinted>
  <dcterms:created xsi:type="dcterms:W3CDTF">2019-10-08T23:44:00Z</dcterms:created>
  <dcterms:modified xsi:type="dcterms:W3CDTF">2019-10-09T02:26:00Z</dcterms:modified>
</cp:coreProperties>
</file>